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right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Приложение  1 к приказу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right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Министерства культуры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right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Республики Татарстан</w:t>
      </w:r>
    </w:p>
    <w:p w:rsidR="00B80C47" w:rsidRDefault="00370F2C" w:rsidP="00392C23">
      <w:pPr>
        <w:pStyle w:val="a3"/>
        <w:shd w:val="clear" w:color="auto" w:fill="FFFFFF"/>
        <w:spacing w:before="0" w:beforeAutospacing="0" w:after="0" w:afterAutospacing="0" w:line="430" w:lineRule="atLeast"/>
        <w:jc w:val="right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от «____»_______2018</w:t>
      </w:r>
      <w:r w:rsidR="00B80C47">
        <w:rPr>
          <w:color w:val="000000"/>
          <w:sz w:val="28"/>
          <w:szCs w:val="28"/>
        </w:rPr>
        <w:t>г.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right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№__________________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right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 </w:t>
      </w:r>
    </w:p>
    <w:p w:rsidR="003713D1" w:rsidRDefault="003713D1" w:rsidP="00392C23">
      <w:pPr>
        <w:pStyle w:val="a3"/>
        <w:shd w:val="clear" w:color="auto" w:fill="FFFFFF"/>
        <w:spacing w:before="0" w:beforeAutospacing="0" w:after="0" w:afterAutospacing="0" w:line="430" w:lineRule="atLeast"/>
        <w:jc w:val="center"/>
        <w:rPr>
          <w:b/>
          <w:bCs/>
          <w:color w:val="000000"/>
          <w:sz w:val="28"/>
          <w:szCs w:val="28"/>
        </w:rPr>
      </w:pP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center"/>
        <w:rPr>
          <w:rFonts w:ascii="Arial" w:hAnsi="Arial" w:cs="Arial"/>
          <w:color w:val="000000"/>
          <w:sz w:val="30"/>
          <w:szCs w:val="30"/>
        </w:rPr>
      </w:pPr>
      <w:r>
        <w:rPr>
          <w:b/>
          <w:bCs/>
          <w:color w:val="000000"/>
          <w:sz w:val="28"/>
          <w:szCs w:val="28"/>
        </w:rPr>
        <w:t>ПОЛОЖЕНИЕ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center"/>
        <w:rPr>
          <w:rFonts w:ascii="Arial" w:hAnsi="Arial" w:cs="Arial"/>
          <w:color w:val="000000"/>
          <w:sz w:val="30"/>
          <w:szCs w:val="30"/>
        </w:rPr>
      </w:pPr>
      <w:r>
        <w:rPr>
          <w:b/>
          <w:bCs/>
          <w:color w:val="000000"/>
          <w:sz w:val="28"/>
          <w:szCs w:val="28"/>
        </w:rPr>
        <w:t xml:space="preserve">Открытого  республиканского  конкурса  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center"/>
        <w:rPr>
          <w:rFonts w:ascii="Arial" w:hAnsi="Arial" w:cs="Arial"/>
          <w:color w:val="000000"/>
          <w:sz w:val="30"/>
          <w:szCs w:val="30"/>
        </w:rPr>
      </w:pPr>
      <w:r>
        <w:rPr>
          <w:b/>
          <w:bCs/>
          <w:color w:val="000000"/>
          <w:sz w:val="28"/>
          <w:szCs w:val="28"/>
        </w:rPr>
        <w:t>имени П.И.Чайковского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center"/>
        <w:rPr>
          <w:rFonts w:ascii="Arial" w:hAnsi="Arial" w:cs="Arial"/>
          <w:color w:val="000000"/>
          <w:sz w:val="30"/>
          <w:szCs w:val="30"/>
        </w:rPr>
      </w:pPr>
      <w:r>
        <w:rPr>
          <w:b/>
          <w:bCs/>
          <w:color w:val="000000"/>
          <w:sz w:val="28"/>
          <w:szCs w:val="28"/>
        </w:rPr>
        <w:t> </w:t>
      </w:r>
    </w:p>
    <w:p w:rsidR="00BA063E" w:rsidRDefault="00BA063E" w:rsidP="00392C23">
      <w:pPr>
        <w:pStyle w:val="a3"/>
        <w:shd w:val="clear" w:color="auto" w:fill="FFFFFF"/>
        <w:spacing w:before="0" w:beforeAutospacing="0" w:after="0" w:afterAutospacing="0" w:line="430" w:lineRule="atLeast"/>
        <w:jc w:val="center"/>
        <w:rPr>
          <w:b/>
          <w:bCs/>
          <w:color w:val="000000"/>
          <w:sz w:val="28"/>
          <w:szCs w:val="28"/>
        </w:rPr>
      </w:pP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center"/>
        <w:rPr>
          <w:rFonts w:ascii="Arial" w:hAnsi="Arial" w:cs="Arial"/>
          <w:color w:val="000000"/>
          <w:sz w:val="30"/>
          <w:szCs w:val="30"/>
        </w:rPr>
      </w:pPr>
      <w:r>
        <w:rPr>
          <w:b/>
          <w:bCs/>
          <w:color w:val="000000"/>
          <w:sz w:val="28"/>
          <w:szCs w:val="28"/>
        </w:rPr>
        <w:t>Общие положения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Открытый республиканский конкурс имени П.И.Чайковского        проводится    в  Республике    Татарстан в    рамках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lang w:val="en-US"/>
        </w:rPr>
        <w:t>XV</w:t>
      </w:r>
      <w:r w:rsidR="003713D1">
        <w:rPr>
          <w:color w:val="000000"/>
          <w:sz w:val="28"/>
          <w:szCs w:val="28"/>
          <w:lang w:val="en-US"/>
        </w:rPr>
        <w:t>I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Международного </w:t>
      </w:r>
      <w:r w:rsidR="003713D1">
        <w:rPr>
          <w:color w:val="000000"/>
          <w:sz w:val="28"/>
          <w:szCs w:val="28"/>
        </w:rPr>
        <w:t xml:space="preserve">конкурса имени П.И.Чайковского </w:t>
      </w:r>
      <w:r>
        <w:rPr>
          <w:color w:val="000000"/>
          <w:sz w:val="28"/>
          <w:szCs w:val="28"/>
        </w:rPr>
        <w:t>(далее - Конкурс).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Учредителем  Конкурса  является Министерство  культуры  Республики Татарстан.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b/>
          <w:bCs/>
          <w:color w:val="000000"/>
          <w:sz w:val="28"/>
          <w:szCs w:val="28"/>
        </w:rPr>
        <w:t> 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center"/>
        <w:rPr>
          <w:rFonts w:ascii="Arial" w:hAnsi="Arial" w:cs="Arial"/>
          <w:color w:val="000000"/>
          <w:sz w:val="30"/>
          <w:szCs w:val="30"/>
        </w:rPr>
      </w:pPr>
      <w:r>
        <w:rPr>
          <w:b/>
          <w:bCs/>
          <w:color w:val="000000"/>
          <w:sz w:val="28"/>
          <w:szCs w:val="28"/>
        </w:rPr>
        <w:t>Порядок и условия проведения 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В  Конкурсе  могут  принимать  участие  учащиеся организаций дополнител</w:t>
      </w:r>
      <w:r w:rsidR="000414A6">
        <w:rPr>
          <w:color w:val="000000"/>
          <w:sz w:val="28"/>
          <w:szCs w:val="28"/>
        </w:rPr>
        <w:t>ьного образования (ДМШ, ДШИ</w:t>
      </w:r>
      <w:r>
        <w:rPr>
          <w:color w:val="000000"/>
          <w:sz w:val="28"/>
          <w:szCs w:val="28"/>
        </w:rPr>
        <w:t>)</w:t>
      </w:r>
      <w:r w:rsidR="000414A6">
        <w:rPr>
          <w:color w:val="000000"/>
          <w:sz w:val="28"/>
          <w:szCs w:val="28"/>
        </w:rPr>
        <w:t xml:space="preserve"> до 15 лет (включительно).</w:t>
      </w:r>
    </w:p>
    <w:p w:rsidR="00B80C47" w:rsidRPr="000157B2" w:rsidRDefault="00B80C47" w:rsidP="000157B2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 w:rsidRPr="000157B2">
        <w:rPr>
          <w:color w:val="000000"/>
          <w:sz w:val="28"/>
          <w:szCs w:val="28"/>
        </w:rPr>
        <w:t> </w:t>
      </w:r>
      <w:r w:rsidRPr="000157B2">
        <w:rPr>
          <w:bCs/>
          <w:color w:val="000000"/>
          <w:sz w:val="28"/>
          <w:szCs w:val="28"/>
        </w:rPr>
        <w:t>Конкурс проводится по номинациям</w:t>
      </w:r>
      <w:r w:rsidR="000157B2">
        <w:rPr>
          <w:bCs/>
          <w:color w:val="000000"/>
          <w:sz w:val="28"/>
          <w:szCs w:val="28"/>
        </w:rPr>
        <w:t>: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- фортепиано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- скрипка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- виолончель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- сольное пение (академическое)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 xml:space="preserve">- </w:t>
      </w:r>
      <w:r w:rsidR="00BA063E">
        <w:rPr>
          <w:color w:val="000000"/>
          <w:sz w:val="28"/>
          <w:szCs w:val="28"/>
        </w:rPr>
        <w:t>духовые инструменты.</w:t>
      </w:r>
    </w:p>
    <w:p w:rsidR="000157B2" w:rsidRDefault="00B80C47" w:rsidP="000157B2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</w:t>
      </w:r>
    </w:p>
    <w:p w:rsidR="00B80C47" w:rsidRPr="000157B2" w:rsidRDefault="00B80C47" w:rsidP="000157B2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 w:rsidRPr="000157B2">
        <w:rPr>
          <w:bCs/>
          <w:color w:val="000000"/>
          <w:sz w:val="28"/>
          <w:szCs w:val="28"/>
        </w:rPr>
        <w:t>Возрастные категории</w:t>
      </w:r>
      <w:r w:rsidR="000157B2">
        <w:rPr>
          <w:bCs/>
          <w:color w:val="000000"/>
          <w:sz w:val="28"/>
          <w:szCs w:val="28"/>
        </w:rPr>
        <w:t>: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Категория «А» – 7 - 9 лет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Категория «Б»</w:t>
      </w:r>
      <w:r>
        <w:rPr>
          <w:rStyle w:val="apple-converted-space"/>
          <w:i/>
          <w:i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– 10 - 12 лет 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Категория «С»</w:t>
      </w:r>
      <w:r>
        <w:rPr>
          <w:rStyle w:val="apple-converted-space"/>
          <w:i/>
          <w:i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– 13 - 15 лет </w:t>
      </w:r>
    </w:p>
    <w:p w:rsidR="00B80C47" w:rsidRPr="000157B2" w:rsidRDefault="00B80C47" w:rsidP="000157B2">
      <w:pPr>
        <w:pStyle w:val="a3"/>
        <w:shd w:val="clear" w:color="auto" w:fill="FFFFFF"/>
        <w:spacing w:before="0" w:beforeAutospacing="0" w:after="0" w:afterAutospacing="0" w:line="430" w:lineRule="atLeast"/>
        <w:jc w:val="center"/>
        <w:rPr>
          <w:rFonts w:ascii="Arial" w:hAnsi="Arial" w:cs="Arial"/>
          <w:color w:val="000000"/>
          <w:sz w:val="30"/>
          <w:szCs w:val="30"/>
        </w:rPr>
      </w:pPr>
      <w:r w:rsidRPr="000157B2">
        <w:rPr>
          <w:b/>
          <w:bCs/>
          <w:color w:val="000000"/>
          <w:sz w:val="28"/>
          <w:szCs w:val="28"/>
        </w:rPr>
        <w:lastRenderedPageBreak/>
        <w:t>Порядок проведения Конкурса</w:t>
      </w:r>
    </w:p>
    <w:p w:rsidR="00B80C47" w:rsidRDefault="00766F56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Конкурс  проводится  в  3</w:t>
      </w:r>
      <w:r w:rsidR="00B80C47">
        <w:rPr>
          <w:color w:val="000000"/>
          <w:sz w:val="28"/>
          <w:szCs w:val="28"/>
        </w:rPr>
        <w:t xml:space="preserve"> этапа:</w:t>
      </w:r>
    </w:p>
    <w:p w:rsidR="00B80C47" w:rsidRPr="00766F56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 xml:space="preserve">- первый  этап – муниципальный, проводится учебным заведением. Победители </w:t>
      </w:r>
      <w:r w:rsidR="0068291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первого  этапа  направляют  заявку  </w:t>
      </w:r>
      <w:r w:rsidR="00766F56">
        <w:rPr>
          <w:color w:val="000000"/>
          <w:sz w:val="28"/>
          <w:szCs w:val="28"/>
        </w:rPr>
        <w:t xml:space="preserve">и видеозапись выступления </w:t>
      </w:r>
      <w:proofErr w:type="gramStart"/>
      <w:r>
        <w:rPr>
          <w:color w:val="000000"/>
          <w:sz w:val="28"/>
          <w:szCs w:val="28"/>
        </w:rPr>
        <w:t xml:space="preserve">для  участия  во  втором  этапе </w:t>
      </w:r>
      <w:r w:rsidR="00766F56">
        <w:rPr>
          <w:color w:val="000000"/>
          <w:sz w:val="28"/>
          <w:szCs w:val="28"/>
        </w:rPr>
        <w:t xml:space="preserve">Конкурса </w:t>
      </w:r>
      <w:r>
        <w:rPr>
          <w:color w:val="000000"/>
          <w:sz w:val="28"/>
          <w:szCs w:val="28"/>
        </w:rPr>
        <w:t xml:space="preserve">в Республиканский методический центр по учебным заведениям культуры искусства </w:t>
      </w:r>
      <w:r w:rsidR="00766F56">
        <w:rPr>
          <w:color w:val="000000"/>
          <w:sz w:val="28"/>
          <w:szCs w:val="28"/>
        </w:rPr>
        <w:t>на электронный адрес</w:t>
      </w:r>
      <w:proofErr w:type="gramEnd"/>
      <w:r w:rsidR="00766F56">
        <w:rPr>
          <w:color w:val="000000"/>
          <w:sz w:val="28"/>
          <w:szCs w:val="28"/>
        </w:rPr>
        <w:t xml:space="preserve"> </w:t>
      </w:r>
      <w:hyperlink r:id="rId4" w:history="1">
        <w:r w:rsidR="00766F56">
          <w:rPr>
            <w:rStyle w:val="a4"/>
            <w:sz w:val="28"/>
            <w:szCs w:val="28"/>
            <w:lang w:val="en-US"/>
          </w:rPr>
          <w:t>ceninnovat</w:t>
        </w:r>
        <w:r w:rsidR="00766F56">
          <w:rPr>
            <w:rStyle w:val="a4"/>
            <w:sz w:val="28"/>
            <w:szCs w:val="28"/>
          </w:rPr>
          <w:t>@</w:t>
        </w:r>
        <w:r w:rsidR="00766F56">
          <w:rPr>
            <w:rStyle w:val="a4"/>
            <w:sz w:val="28"/>
            <w:szCs w:val="28"/>
            <w:lang w:val="en-US"/>
          </w:rPr>
          <w:t>yandex</w:t>
        </w:r>
        <w:r w:rsidR="00766F56">
          <w:rPr>
            <w:rStyle w:val="a4"/>
            <w:sz w:val="28"/>
            <w:szCs w:val="28"/>
          </w:rPr>
          <w:t>.</w:t>
        </w:r>
        <w:r w:rsidR="00766F56">
          <w:rPr>
            <w:rStyle w:val="a4"/>
            <w:sz w:val="28"/>
            <w:szCs w:val="28"/>
            <w:lang w:val="en-US"/>
          </w:rPr>
          <w:t>ru</w:t>
        </w:r>
      </w:hyperlink>
      <w:r w:rsidR="00766F56">
        <w:rPr>
          <w:color w:val="0000FF"/>
          <w:sz w:val="28"/>
          <w:szCs w:val="28"/>
          <w:u w:val="single"/>
        </w:rPr>
        <w:t>,</w:t>
      </w:r>
      <w:r w:rsidR="00766F56">
        <w:rPr>
          <w:rStyle w:val="apple-converted-space"/>
          <w:color w:val="000000"/>
          <w:sz w:val="28"/>
          <w:szCs w:val="28"/>
        </w:rPr>
        <w:t> до 11 марта 2019г.</w:t>
      </w:r>
    </w:p>
    <w:p w:rsidR="00B80C47" w:rsidRDefault="00B80C47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второй этап </w:t>
      </w:r>
      <w:r w:rsidR="00653785">
        <w:rPr>
          <w:color w:val="000000"/>
          <w:sz w:val="28"/>
          <w:szCs w:val="28"/>
        </w:rPr>
        <w:t xml:space="preserve">Конкурса </w:t>
      </w:r>
      <w:r w:rsidR="00766F56">
        <w:rPr>
          <w:color w:val="000000"/>
          <w:sz w:val="28"/>
          <w:szCs w:val="28"/>
        </w:rPr>
        <w:t xml:space="preserve">(просмотр видеоматериалов) </w:t>
      </w:r>
      <w:r w:rsidR="00133913">
        <w:rPr>
          <w:color w:val="000000"/>
          <w:sz w:val="28"/>
          <w:szCs w:val="28"/>
        </w:rPr>
        <w:t xml:space="preserve">– Республиканский </w:t>
      </w:r>
      <w:r w:rsidR="00653785">
        <w:rPr>
          <w:color w:val="000000"/>
          <w:sz w:val="28"/>
          <w:szCs w:val="28"/>
        </w:rPr>
        <w:t xml:space="preserve">состоится </w:t>
      </w:r>
      <w:r w:rsidR="00A13D56">
        <w:rPr>
          <w:color w:val="000000"/>
          <w:sz w:val="28"/>
          <w:szCs w:val="28"/>
          <w:u w:val="single"/>
        </w:rPr>
        <w:t>27</w:t>
      </w:r>
      <w:r w:rsidR="00721799" w:rsidRPr="001100CC">
        <w:rPr>
          <w:color w:val="000000"/>
          <w:sz w:val="28"/>
          <w:szCs w:val="28"/>
          <w:u w:val="single"/>
        </w:rPr>
        <w:t xml:space="preserve"> марта 2019</w:t>
      </w:r>
      <w:r w:rsidRPr="001100CC">
        <w:rPr>
          <w:color w:val="000000"/>
          <w:sz w:val="28"/>
          <w:szCs w:val="28"/>
          <w:u w:val="single"/>
        </w:rPr>
        <w:t xml:space="preserve"> года</w:t>
      </w:r>
      <w:r>
        <w:rPr>
          <w:color w:val="000000"/>
          <w:sz w:val="28"/>
          <w:szCs w:val="28"/>
        </w:rPr>
        <w:t xml:space="preserve"> на базе Детской музыкальной школы № 1 имени П.И. Чайковского</w:t>
      </w:r>
      <w:r w:rsidR="00766F56">
        <w:rPr>
          <w:color w:val="000000"/>
          <w:sz w:val="28"/>
          <w:szCs w:val="28"/>
        </w:rPr>
        <w:t>.</w:t>
      </w:r>
    </w:p>
    <w:p w:rsidR="00133913" w:rsidRDefault="00133913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 xml:space="preserve">- </w:t>
      </w:r>
      <w:r w:rsidR="000157B2">
        <w:rPr>
          <w:color w:val="000000"/>
          <w:sz w:val="28"/>
          <w:szCs w:val="28"/>
        </w:rPr>
        <w:t>на третьем</w:t>
      </w:r>
      <w:r>
        <w:rPr>
          <w:color w:val="000000"/>
          <w:sz w:val="28"/>
          <w:szCs w:val="28"/>
        </w:rPr>
        <w:t xml:space="preserve"> этап</w:t>
      </w:r>
      <w:r w:rsidR="000157B2"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 Конкурса</w:t>
      </w:r>
      <w:r w:rsidR="000157B2">
        <w:rPr>
          <w:color w:val="000000"/>
          <w:sz w:val="28"/>
          <w:szCs w:val="28"/>
        </w:rPr>
        <w:t xml:space="preserve">, соответствующий Федеральный округ организует просмотр видеозаписей победителей 2 этапа.  </w:t>
      </w:r>
    </w:p>
    <w:p w:rsidR="000157B2" w:rsidRDefault="000157B2" w:rsidP="000157B2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Победители 3 этапа Конкурса (в количестве 5 чел),  специальным решением жюри, будут премированы поездкой в Москву, на прослушивание Гала-концерта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lang w:val="en-US"/>
        </w:rPr>
        <w:t>XVI</w:t>
      </w:r>
      <w:r>
        <w:rPr>
          <w:rStyle w:val="apple-converted-space"/>
          <w:color w:val="000000"/>
          <w:sz w:val="28"/>
          <w:szCs w:val="28"/>
          <w:lang w:val="en-US"/>
        </w:rPr>
        <w:t> </w:t>
      </w:r>
      <w:r>
        <w:rPr>
          <w:color w:val="000000"/>
          <w:sz w:val="28"/>
          <w:szCs w:val="28"/>
        </w:rPr>
        <w:t>Международного конкурса имени П.И.Чайковского с 25 по 27  июня 2019 года. Оплата расходов на поездку за счет приглашающей стороны.</w:t>
      </w:r>
    </w:p>
    <w:p w:rsidR="00392C23" w:rsidRDefault="00392C23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color w:val="000000"/>
          <w:sz w:val="28"/>
          <w:szCs w:val="28"/>
        </w:rPr>
      </w:pPr>
    </w:p>
    <w:p w:rsidR="00B80C47" w:rsidRPr="000157B2" w:rsidRDefault="00B80C47" w:rsidP="000157B2">
      <w:pPr>
        <w:pStyle w:val="a3"/>
        <w:shd w:val="clear" w:color="auto" w:fill="FFFFFF"/>
        <w:spacing w:before="0" w:beforeAutospacing="0" w:after="0" w:afterAutospacing="0" w:line="430" w:lineRule="atLeast"/>
        <w:jc w:val="center"/>
        <w:rPr>
          <w:b/>
          <w:color w:val="000000"/>
          <w:sz w:val="28"/>
          <w:szCs w:val="28"/>
        </w:rPr>
      </w:pPr>
      <w:r w:rsidRPr="000157B2">
        <w:rPr>
          <w:b/>
          <w:color w:val="000000"/>
          <w:sz w:val="28"/>
          <w:szCs w:val="28"/>
        </w:rPr>
        <w:t>Конкурсная программа</w:t>
      </w:r>
    </w:p>
    <w:p w:rsidR="001100CC" w:rsidRDefault="001100CC" w:rsidP="001100CC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color w:val="000000"/>
          <w:sz w:val="28"/>
          <w:szCs w:val="28"/>
        </w:rPr>
      </w:pPr>
      <w:r w:rsidRPr="001100CC">
        <w:rPr>
          <w:color w:val="000000"/>
          <w:sz w:val="28"/>
          <w:szCs w:val="28"/>
        </w:rPr>
        <w:t xml:space="preserve">1. </w:t>
      </w:r>
      <w:r>
        <w:rPr>
          <w:color w:val="000000"/>
          <w:sz w:val="28"/>
          <w:szCs w:val="28"/>
        </w:rPr>
        <w:t>Произведение русского или российского композитора.</w:t>
      </w:r>
    </w:p>
    <w:p w:rsidR="001100CC" w:rsidRDefault="001100CC" w:rsidP="001100CC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Произведение П.И.Чайковского.</w:t>
      </w:r>
    </w:p>
    <w:p w:rsidR="001100CC" w:rsidRDefault="001100CC" w:rsidP="001100CC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color w:val="000000"/>
          <w:sz w:val="28"/>
          <w:szCs w:val="28"/>
        </w:rPr>
      </w:pPr>
    </w:p>
    <w:p w:rsidR="001100CC" w:rsidRDefault="001100CC" w:rsidP="001100CC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номинации «Сольное пение»:</w:t>
      </w:r>
    </w:p>
    <w:p w:rsidR="001100CC" w:rsidRPr="001100CC" w:rsidRDefault="001100CC" w:rsidP="001100CC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Произведение русского или российского композитора.</w:t>
      </w:r>
    </w:p>
    <w:p w:rsidR="00B80C47" w:rsidRDefault="001100CC" w:rsidP="00392C23">
      <w:pPr>
        <w:pStyle w:val="a3"/>
        <w:shd w:val="clear" w:color="auto" w:fill="FFFFFF"/>
        <w:spacing w:before="0" w:beforeAutospacing="0" w:after="0" w:afterAutospacing="0" w:line="43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Народная песня.</w:t>
      </w:r>
    </w:p>
    <w:p w:rsidR="00B80C47" w:rsidRPr="000157B2" w:rsidRDefault="00B80C47" w:rsidP="000157B2">
      <w:pPr>
        <w:pStyle w:val="a3"/>
        <w:shd w:val="clear" w:color="auto" w:fill="FFFFFF"/>
        <w:spacing w:line="430" w:lineRule="atLeast"/>
        <w:rPr>
          <w:rFonts w:ascii="Arial" w:hAnsi="Arial" w:cs="Arial"/>
          <w:color w:val="000000"/>
          <w:sz w:val="30"/>
          <w:szCs w:val="30"/>
        </w:rPr>
      </w:pPr>
      <w:r w:rsidRPr="000157B2">
        <w:rPr>
          <w:b/>
          <w:bCs/>
          <w:color w:val="000000"/>
          <w:sz w:val="28"/>
          <w:szCs w:val="28"/>
        </w:rPr>
        <w:t>Форма заявки</w:t>
      </w:r>
      <w:r w:rsidR="00133913" w:rsidRPr="000157B2">
        <w:rPr>
          <w:b/>
          <w:bCs/>
          <w:color w:val="000000"/>
          <w:sz w:val="28"/>
          <w:szCs w:val="28"/>
        </w:rPr>
        <w:t xml:space="preserve"> и документы,</w:t>
      </w:r>
      <w:r w:rsidR="0068291C">
        <w:rPr>
          <w:b/>
          <w:bCs/>
          <w:color w:val="000000"/>
          <w:sz w:val="28"/>
          <w:szCs w:val="28"/>
        </w:rPr>
        <w:t xml:space="preserve"> предоставляемые для участия в 2</w:t>
      </w:r>
      <w:r w:rsidR="00133913" w:rsidRPr="000157B2">
        <w:rPr>
          <w:b/>
          <w:bCs/>
          <w:color w:val="000000"/>
          <w:sz w:val="28"/>
          <w:szCs w:val="28"/>
        </w:rPr>
        <w:t xml:space="preserve"> этапе </w:t>
      </w:r>
    </w:p>
    <w:p w:rsidR="00B80C47" w:rsidRDefault="00B80C47" w:rsidP="00133913">
      <w:pPr>
        <w:pStyle w:val="a3"/>
        <w:shd w:val="clear" w:color="auto" w:fill="FFFFFF"/>
        <w:spacing w:before="0" w:beforeAutospacing="0" w:after="0" w:afterAutospacing="0" w:line="353" w:lineRule="atLeast"/>
        <w:ind w:left="930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1.</w:t>
      </w:r>
      <w:r>
        <w:rPr>
          <w:color w:val="000000"/>
          <w:sz w:val="14"/>
          <w:szCs w:val="14"/>
        </w:rPr>
        <w:t>  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  <w:sz w:val="28"/>
          <w:szCs w:val="28"/>
        </w:rPr>
        <w:t>Название учебного заведения, адрес с почтовым индексом, телефон, факс.</w:t>
      </w:r>
    </w:p>
    <w:p w:rsidR="00B80C47" w:rsidRDefault="00B80C47" w:rsidP="00133913">
      <w:pPr>
        <w:pStyle w:val="a3"/>
        <w:shd w:val="clear" w:color="auto" w:fill="FFFFFF"/>
        <w:spacing w:before="0" w:beforeAutospacing="0" w:after="0" w:afterAutospacing="0" w:line="353" w:lineRule="atLeast"/>
        <w:ind w:left="930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2.</w:t>
      </w:r>
      <w:r>
        <w:rPr>
          <w:color w:val="000000"/>
          <w:sz w:val="14"/>
          <w:szCs w:val="14"/>
        </w:rPr>
        <w:t>  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  <w:sz w:val="28"/>
          <w:szCs w:val="28"/>
        </w:rPr>
        <w:t>Заявленная  номинация.</w:t>
      </w:r>
    </w:p>
    <w:p w:rsidR="00B80C47" w:rsidRDefault="00B80C47" w:rsidP="00133913">
      <w:pPr>
        <w:pStyle w:val="a3"/>
        <w:shd w:val="clear" w:color="auto" w:fill="FFFFFF"/>
        <w:spacing w:before="0" w:beforeAutospacing="0" w:after="0" w:afterAutospacing="0" w:line="353" w:lineRule="atLeast"/>
        <w:ind w:left="930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3.</w:t>
      </w:r>
      <w:r>
        <w:rPr>
          <w:color w:val="000000"/>
          <w:sz w:val="14"/>
          <w:szCs w:val="14"/>
        </w:rPr>
        <w:t>  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  <w:sz w:val="28"/>
          <w:szCs w:val="28"/>
        </w:rPr>
        <w:t>Ф.И.О. участника (Ф.И.О. преподавателя, концертмейстера  полностью).</w:t>
      </w:r>
    </w:p>
    <w:p w:rsidR="00B80C47" w:rsidRDefault="00B80C47" w:rsidP="00133913">
      <w:pPr>
        <w:pStyle w:val="a3"/>
        <w:shd w:val="clear" w:color="auto" w:fill="FFFFFF"/>
        <w:spacing w:before="0" w:beforeAutospacing="0" w:after="0" w:afterAutospacing="0" w:line="353" w:lineRule="atLeast"/>
        <w:ind w:left="930"/>
        <w:rPr>
          <w:rFonts w:ascii="Arial" w:hAnsi="Arial" w:cs="Arial"/>
          <w:color w:val="000000"/>
          <w:sz w:val="30"/>
          <w:szCs w:val="30"/>
        </w:rPr>
      </w:pPr>
      <w:r>
        <w:rPr>
          <w:color w:val="000000"/>
          <w:sz w:val="28"/>
          <w:szCs w:val="28"/>
        </w:rPr>
        <w:t>4.</w:t>
      </w:r>
      <w:r>
        <w:rPr>
          <w:color w:val="000000"/>
          <w:sz w:val="14"/>
          <w:szCs w:val="14"/>
        </w:rPr>
        <w:t>  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  <w:sz w:val="28"/>
          <w:szCs w:val="28"/>
        </w:rPr>
        <w:t>Программа в</w:t>
      </w:r>
      <w:r w:rsidR="00766F56">
        <w:rPr>
          <w:color w:val="000000"/>
          <w:sz w:val="28"/>
          <w:szCs w:val="28"/>
        </w:rPr>
        <w:t>ыступления</w:t>
      </w:r>
      <w:r>
        <w:rPr>
          <w:color w:val="000000"/>
          <w:sz w:val="28"/>
          <w:szCs w:val="28"/>
        </w:rPr>
        <w:t>.</w:t>
      </w:r>
    </w:p>
    <w:p w:rsidR="00B80C47" w:rsidRDefault="00B80C47" w:rsidP="00133913">
      <w:pPr>
        <w:pStyle w:val="a3"/>
        <w:shd w:val="clear" w:color="auto" w:fill="FFFFFF"/>
        <w:spacing w:before="0" w:beforeAutospacing="0" w:after="0" w:afterAutospacing="0" w:line="353" w:lineRule="atLeast"/>
        <w:ind w:left="9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>
        <w:rPr>
          <w:color w:val="000000"/>
          <w:sz w:val="14"/>
          <w:szCs w:val="14"/>
        </w:rPr>
        <w:t>  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  <w:sz w:val="28"/>
          <w:szCs w:val="28"/>
        </w:rPr>
        <w:t>К</w:t>
      </w:r>
      <w:r w:rsidR="00133913">
        <w:rPr>
          <w:color w:val="000000"/>
          <w:sz w:val="28"/>
          <w:szCs w:val="28"/>
        </w:rPr>
        <w:t xml:space="preserve">онтактные данные участника и его родителей (телефон, </w:t>
      </w:r>
      <w:r w:rsidR="00133913">
        <w:rPr>
          <w:color w:val="000000"/>
          <w:sz w:val="28"/>
          <w:szCs w:val="28"/>
          <w:lang w:val="en-US"/>
        </w:rPr>
        <w:t>e</w:t>
      </w:r>
      <w:r w:rsidR="00133913" w:rsidRPr="00133913">
        <w:rPr>
          <w:color w:val="000000"/>
          <w:sz w:val="28"/>
          <w:szCs w:val="28"/>
        </w:rPr>
        <w:t>-</w:t>
      </w:r>
      <w:r w:rsidR="00133913">
        <w:rPr>
          <w:color w:val="000000"/>
          <w:sz w:val="28"/>
          <w:szCs w:val="28"/>
          <w:lang w:val="en-US"/>
        </w:rPr>
        <w:t>mail</w:t>
      </w:r>
      <w:r w:rsidR="00133913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.</w:t>
      </w:r>
    </w:p>
    <w:p w:rsidR="00133913" w:rsidRDefault="00133913" w:rsidP="00133913">
      <w:pPr>
        <w:pStyle w:val="a3"/>
        <w:shd w:val="clear" w:color="auto" w:fill="FFFFFF"/>
        <w:spacing w:before="0" w:beforeAutospacing="0" w:after="0" w:afterAutospacing="0" w:line="353" w:lineRule="atLeast"/>
        <w:ind w:left="9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 Копии паспорта (свидетельства о рождении) участника.</w:t>
      </w:r>
    </w:p>
    <w:p w:rsidR="0023663A" w:rsidRDefault="00133913" w:rsidP="000157B2">
      <w:pPr>
        <w:pStyle w:val="a3"/>
        <w:shd w:val="clear" w:color="auto" w:fill="FFFFFF"/>
        <w:spacing w:before="0" w:beforeAutospacing="0" w:after="0" w:afterAutospacing="0" w:line="353" w:lineRule="atLeast"/>
        <w:ind w:left="930"/>
      </w:pPr>
      <w:r>
        <w:rPr>
          <w:color w:val="000000"/>
          <w:sz w:val="28"/>
          <w:szCs w:val="28"/>
        </w:rPr>
        <w:t>7. Видеозапись выступления участника.</w:t>
      </w:r>
      <w:r w:rsidR="00B80C47">
        <w:rPr>
          <w:rFonts w:ascii="Arial" w:hAnsi="Arial" w:cs="Arial"/>
          <w:color w:val="000000"/>
          <w:sz w:val="30"/>
          <w:szCs w:val="30"/>
        </w:rPr>
        <w:t> </w:t>
      </w:r>
    </w:p>
    <w:sectPr w:rsidR="0023663A" w:rsidSect="002366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0C47"/>
    <w:rsid w:val="000157B2"/>
    <w:rsid w:val="000414A6"/>
    <w:rsid w:val="000F2087"/>
    <w:rsid w:val="001100CC"/>
    <w:rsid w:val="00133913"/>
    <w:rsid w:val="0023663A"/>
    <w:rsid w:val="00326E09"/>
    <w:rsid w:val="00370F2C"/>
    <w:rsid w:val="003713D1"/>
    <w:rsid w:val="00392C23"/>
    <w:rsid w:val="00634AA9"/>
    <w:rsid w:val="00653785"/>
    <w:rsid w:val="0068291C"/>
    <w:rsid w:val="00700DF7"/>
    <w:rsid w:val="00721799"/>
    <w:rsid w:val="00750FC2"/>
    <w:rsid w:val="00766F56"/>
    <w:rsid w:val="007A45D3"/>
    <w:rsid w:val="008C429D"/>
    <w:rsid w:val="00901367"/>
    <w:rsid w:val="00A13D56"/>
    <w:rsid w:val="00A41E41"/>
    <w:rsid w:val="00A8364C"/>
    <w:rsid w:val="00B80C47"/>
    <w:rsid w:val="00BA063E"/>
    <w:rsid w:val="00BE2E31"/>
    <w:rsid w:val="00C54AC4"/>
    <w:rsid w:val="00CF7BE3"/>
    <w:rsid w:val="00D212A3"/>
    <w:rsid w:val="00D747FC"/>
    <w:rsid w:val="00DC4A93"/>
    <w:rsid w:val="00E1529A"/>
    <w:rsid w:val="00F74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6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0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80C47"/>
  </w:style>
  <w:style w:type="character" w:customStyle="1" w:styleId="js-extracted-address">
    <w:name w:val="js-extracted-address"/>
    <w:basedOn w:val="a0"/>
    <w:rsid w:val="00B80C47"/>
  </w:style>
  <w:style w:type="character" w:customStyle="1" w:styleId="mail-message-map-nobreak">
    <w:name w:val="mail-message-map-nobreak"/>
    <w:basedOn w:val="a0"/>
    <w:rsid w:val="00B80C47"/>
  </w:style>
  <w:style w:type="character" w:customStyle="1" w:styleId="wmi-callto">
    <w:name w:val="wmi-callto"/>
    <w:basedOn w:val="a0"/>
    <w:rsid w:val="00B80C47"/>
  </w:style>
  <w:style w:type="character" w:styleId="a4">
    <w:name w:val="Hyperlink"/>
    <w:basedOn w:val="a0"/>
    <w:uiPriority w:val="99"/>
    <w:semiHidden/>
    <w:unhideWhenUsed/>
    <w:rsid w:val="00B80C4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05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eninnovat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2019-02-11T11:14:00Z</cp:lastPrinted>
  <dcterms:created xsi:type="dcterms:W3CDTF">2019-02-11T11:15:00Z</dcterms:created>
  <dcterms:modified xsi:type="dcterms:W3CDTF">2019-02-11T11:15:00Z</dcterms:modified>
</cp:coreProperties>
</file>